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1-комн. кв. на длительный срок (от года)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Москва, Сосенское поселение, район НАО (Новомосковский), ул. Красулинская, 19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Филатов Луг, 5 мин. пешком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44 400 ₽</w:t>
                    <w:t xml:space="preserve"> в месяц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1 мес. предоплата без депозита, комиссия 50%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6 / 15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19.6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11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10.6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4.0 м²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Балк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Балкон</w:t>
                        </w:r>
                      </w:p>
                    </w:tc>
                  </w:tr>
                  <!-- end Балкон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14 мая, 20:24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Представитель: ID 63594356</w:t>
      </w:r>
    </w:p>
    <!-- offer description -->
    <w:p>
      <w:pPr>
        <w:pStyle w:val="Normal"/>
        <w:spacing w:before="0" w:after="0" w:beforeLines="0" w:afterLines="0"/>
      </w:pPr>
      <w:r>
        <w:t>Квартира сдаётся через сервис "ПИК-Аренда" — её можно посмотреть когда Вам удобно: бронируете время, забираете ключи или встречаетесь с нашим представителем и спокойно осматриваете. Если всё понравится, договор подпишем онлайн и будем поддерживать Вас на всех этапах аренды.
Сдаётся светлая 1-комнатная квартира с евроремонтом и совмещённым санузлом в ЖК Саларьево Парк. Без депозита! Квартира оборудована мебелью и бытовой техникой, установлен кухонный гарнитур. Есть холодильник, стиральная машина и плита. Собственник может предоставить телевизор и СВЧ-печь. Проведён интернет, полы  ламинат и плитка. Окна выходят на улицу, на запад. Около дома есть бесплатная парковка.
Собственник готов заселить не более 2 взрослых жильцов с детьми, докупить необходимую мебель/технику или заключить договор с юридическим лицом. Можно с небольшим домашним питомцем. 
Рядом с домом обширный лесной массив, на территории жилого комплекса обустроены детские игровые и спортивные площадки из эко-материалов. В пешей доступности - продуктовые супермаркеты, школы и детские сады, остановки общественного транспорте, салоны красоты, парикмахерские и барбершопы, кафе и закусочные, автовокзал. Недалеко крупный ТЦ Саларис с различными магазинами, кинотеатром и кафе.
До м. Филатов луг  5 минут пешком. Автомобилистам будет удобно добираться до МКАД по Киевскому шоссе.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+7 968 684-98-37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3089502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502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465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46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461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46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2872" cy="3202940"/>
                  <wp:effectExtent l="0" t="0" r="0" b="0"/>
                  <wp:docPr id="1" name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6"/>
                          <pic:cNvPicPr/>
                        </pic:nvPicPr>
                        <pic:blipFill>
                          <a:blip r:embed="rId1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872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39"/>
                  <wp:effectExtent l="0" t="0" r="0" b="0"/>
                  <wp:docPr id="1" name="rI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7"/>
                          <pic:cNvPicPr/>
                        </pic:nvPicPr>
                        <pic:blipFill>
                          <a:blip r:embed="rId1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1699" cy="3202940"/>
                  <wp:effectExtent l="0" t="0" r="0" b="0"/>
                  <wp:docPr id="1" name="rI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8"/>
                          <pic:cNvPicPr/>
                        </pic:nvPicPr>
                        <pic:blipFill>
                          <a:blip r:embed="rId1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69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39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1724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72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454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45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1808326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32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585706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70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39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1721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7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t> </w:t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    <Relationship Id="rId16" Type="http://schemas.openxmlformats.org/officeDocument/2006/relationships/image" Target="media/image12.jpeg"/>
    <Relationship Id="rId17" Type="http://schemas.openxmlformats.org/officeDocument/2006/relationships/image" Target="media/image13.jpeg"/>
    <Relationship Id="rId18" Type="http://schemas.openxmlformats.org/officeDocument/2006/relationships/image" Target="media/image14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